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CDE8" w:themeColor="accent1" w:themeTint="66"/>
  <w:body>
    <w:p w14:paraId="28747573" w14:textId="7C277A5F" w:rsidR="005E1F72" w:rsidRPr="001A3E05" w:rsidRDefault="00356180" w:rsidP="0035618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1A3E05">
        <w:rPr>
          <w:b/>
          <w:bCs/>
          <w:sz w:val="32"/>
          <w:szCs w:val="32"/>
        </w:rPr>
        <w:t xml:space="preserve">Bourbon Ball Cookies from </w:t>
      </w:r>
      <w:r w:rsidRPr="001A3E05">
        <w:rPr>
          <w:b/>
          <w:bCs/>
          <w:i/>
          <w:iCs/>
          <w:sz w:val="32"/>
          <w:szCs w:val="32"/>
        </w:rPr>
        <w:t>If Summer Were a Place</w:t>
      </w:r>
    </w:p>
    <w:p w14:paraId="7552808E" w14:textId="77777777" w:rsidR="00356180" w:rsidRDefault="00356180" w:rsidP="00AC7630">
      <w:pPr>
        <w:spacing w:after="0" w:line="240" w:lineRule="auto"/>
      </w:pPr>
    </w:p>
    <w:p w14:paraId="063999C9" w14:textId="3F7FE4AC" w:rsidR="00F24792" w:rsidRDefault="00F24792" w:rsidP="00AC7630">
      <w:pPr>
        <w:spacing w:after="0" w:line="240" w:lineRule="auto"/>
      </w:pPr>
      <w:r>
        <w:t>Hello Reader!</w:t>
      </w:r>
    </w:p>
    <w:p w14:paraId="657B4B21" w14:textId="77777777" w:rsidR="00F24792" w:rsidRDefault="00F24792" w:rsidP="00AC7630">
      <w:pPr>
        <w:spacing w:after="0" w:line="240" w:lineRule="auto"/>
      </w:pPr>
    </w:p>
    <w:p w14:paraId="13F48558" w14:textId="3320746B" w:rsidR="00AC7630" w:rsidRDefault="00AC7630" w:rsidP="00AC7630">
      <w:pPr>
        <w:spacing w:after="0" w:line="240" w:lineRule="auto"/>
      </w:pPr>
      <w:r>
        <w:t xml:space="preserve">These cookies have been in my family for as long as I can remember. The mystery is why they </w:t>
      </w:r>
      <w:r w:rsidR="00F24792">
        <w:t xml:space="preserve">are </w:t>
      </w:r>
      <w:r>
        <w:t>called Bourbon Balls when there's no bourbon in them</w:t>
      </w:r>
      <w:r w:rsidR="00F24792">
        <w:t>.</w:t>
      </w:r>
      <w:r>
        <w:t xml:space="preserve"> No one knows and neither will </w:t>
      </w:r>
      <w:r w:rsidR="00F24792">
        <w:t>whomever you share them with</w:t>
      </w:r>
      <w:r w:rsidR="007927CA">
        <w:t>—t</w:t>
      </w:r>
      <w:r>
        <w:t>hey taste and smell like bourbon!</w:t>
      </w:r>
    </w:p>
    <w:p w14:paraId="00F78364" w14:textId="32784E39" w:rsidR="007927CA" w:rsidRDefault="007927CA" w:rsidP="00AC7630">
      <w:pPr>
        <w:spacing w:after="0" w:line="240" w:lineRule="auto"/>
      </w:pPr>
    </w:p>
    <w:p w14:paraId="4C5DB1B5" w14:textId="7EECB007" w:rsidR="007927CA" w:rsidRDefault="007927CA" w:rsidP="00AC7630">
      <w:pPr>
        <w:spacing w:after="0" w:line="240" w:lineRule="auto"/>
      </w:pPr>
      <w:r>
        <w:t>I hope you give them a try</w:t>
      </w:r>
      <w:r w:rsidR="00F24792">
        <w:t>,</w:t>
      </w:r>
      <w:r>
        <w:t xml:space="preserve"> and if you do, I would love to hear about it.</w:t>
      </w:r>
    </w:p>
    <w:p w14:paraId="4EED6C2D" w14:textId="055BCC06" w:rsidR="007927CA" w:rsidRDefault="007927CA" w:rsidP="00AC7630">
      <w:pPr>
        <w:spacing w:after="0" w:line="240" w:lineRule="auto"/>
      </w:pPr>
    </w:p>
    <w:p w14:paraId="2DAEB535" w14:textId="3DFBFF78" w:rsidR="007927CA" w:rsidRDefault="007927CA" w:rsidP="00AC7630">
      <w:pPr>
        <w:spacing w:after="0" w:line="240" w:lineRule="auto"/>
      </w:pPr>
      <w:r>
        <w:t xml:space="preserve">In the book, </w:t>
      </w:r>
      <w:r w:rsidRPr="007927CA">
        <w:rPr>
          <w:i/>
          <w:iCs/>
        </w:rPr>
        <w:t>If Summer Were a Place</w:t>
      </w:r>
      <w:r>
        <w:t xml:space="preserve">, Vytas uses the treats to welcome Marek before asking her questions about Dara. She couldn't get enough of the confection and even wrapped some into a napkin to take with her on </w:t>
      </w:r>
      <w:r w:rsidR="00F24792">
        <w:t>her</w:t>
      </w:r>
      <w:r>
        <w:t xml:space="preserve"> way out the door. </w:t>
      </w:r>
    </w:p>
    <w:p w14:paraId="7F0AD9D1" w14:textId="5E5310A6" w:rsidR="007927CA" w:rsidRDefault="007927CA" w:rsidP="00AC7630">
      <w:pPr>
        <w:spacing w:after="0" w:line="240" w:lineRule="auto"/>
      </w:pPr>
    </w:p>
    <w:p w14:paraId="33B29589" w14:textId="27CFCE2E" w:rsidR="007927CA" w:rsidRDefault="00F24792" w:rsidP="00AC7630">
      <w:pPr>
        <w:spacing w:after="0" w:line="240" w:lineRule="auto"/>
      </w:pPr>
      <w:r>
        <w:t xml:space="preserve">Bourbon Balls are one of my holiday favorites and </w:t>
      </w:r>
      <w:r w:rsidR="007927CA">
        <w:t xml:space="preserve">I know you'll </w:t>
      </w:r>
      <w:r>
        <w:t>love</w:t>
      </w:r>
      <w:r w:rsidR="007927CA">
        <w:t xml:space="preserve"> them too</w:t>
      </w:r>
      <w:r>
        <w:t>.</w:t>
      </w:r>
    </w:p>
    <w:p w14:paraId="0C66071E" w14:textId="77777777" w:rsidR="00F24792" w:rsidRDefault="00F24792" w:rsidP="00AC7630">
      <w:pPr>
        <w:spacing w:after="0" w:line="240" w:lineRule="auto"/>
      </w:pPr>
    </w:p>
    <w:p w14:paraId="4457F134" w14:textId="30A8AA0C" w:rsidR="00F24792" w:rsidRDefault="00F24792" w:rsidP="00AC7630">
      <w:pPr>
        <w:spacing w:after="0" w:line="240" w:lineRule="auto"/>
      </w:pPr>
      <w:r>
        <w:t>Enjoy!</w:t>
      </w:r>
    </w:p>
    <w:p w14:paraId="452E2F5E" w14:textId="24A67CB1" w:rsidR="007927CA" w:rsidRPr="007927CA" w:rsidRDefault="007927CA" w:rsidP="00AC7630">
      <w:pPr>
        <w:spacing w:after="0" w:line="240" w:lineRule="auto"/>
        <w:rPr>
          <w:rFonts w:ascii="Mistral" w:hAnsi="Mistral"/>
          <w:sz w:val="40"/>
          <w:szCs w:val="40"/>
        </w:rPr>
      </w:pPr>
      <w:r w:rsidRPr="007927CA">
        <w:rPr>
          <w:rFonts w:ascii="Mistral" w:hAnsi="Mistral"/>
          <w:sz w:val="40"/>
          <w:szCs w:val="40"/>
        </w:rPr>
        <w:t>Claudine</w:t>
      </w:r>
    </w:p>
    <w:p w14:paraId="3AD74362" w14:textId="626E6A9F" w:rsidR="00AC7630" w:rsidRDefault="00AC7630" w:rsidP="00AC7630">
      <w:pPr>
        <w:pBdr>
          <w:bottom w:val="dotted" w:sz="24" w:space="1" w:color="auto"/>
        </w:pBdr>
        <w:spacing w:after="0" w:line="240" w:lineRule="auto"/>
      </w:pPr>
    </w:p>
    <w:p w14:paraId="0E59EF0F" w14:textId="77777777" w:rsidR="00224C9B" w:rsidRDefault="00224C9B" w:rsidP="00AC7630">
      <w:pPr>
        <w:spacing w:after="0" w:line="240" w:lineRule="auto"/>
      </w:pPr>
    </w:p>
    <w:p w14:paraId="233D8AFF" w14:textId="77777777" w:rsidR="007927CA" w:rsidRPr="00AC7630" w:rsidRDefault="007927CA" w:rsidP="00AC7630">
      <w:pPr>
        <w:spacing w:after="0" w:line="240" w:lineRule="auto"/>
      </w:pPr>
    </w:p>
    <w:p w14:paraId="57A88384" w14:textId="77777777" w:rsidR="007927CA" w:rsidRDefault="007927CA" w:rsidP="00AC7630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309AF5E" w14:textId="15CC3F63" w:rsidR="00AC5F16" w:rsidRPr="007927CA" w:rsidRDefault="00AC7630" w:rsidP="00AC763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927CA">
        <w:rPr>
          <w:b/>
          <w:bCs/>
          <w:sz w:val="28"/>
          <w:szCs w:val="28"/>
          <w:u w:val="single"/>
        </w:rPr>
        <w:t>Bourbon Balls</w:t>
      </w:r>
    </w:p>
    <w:p w14:paraId="16E96FA1" w14:textId="77777777" w:rsidR="00AC7630" w:rsidRDefault="00AC7630" w:rsidP="00AC7630">
      <w:pPr>
        <w:spacing w:after="0" w:line="240" w:lineRule="auto"/>
      </w:pPr>
    </w:p>
    <w:p w14:paraId="2BBA5355" w14:textId="3179561D" w:rsidR="00AC7630" w:rsidRDefault="00AC7630" w:rsidP="00AC7630">
      <w:pPr>
        <w:spacing w:after="0" w:line="240" w:lineRule="auto"/>
      </w:pPr>
      <w:r>
        <w:t>1 Cup Butter, softened</w:t>
      </w:r>
    </w:p>
    <w:p w14:paraId="629D3DF2" w14:textId="1514B6F9" w:rsidR="00AC7630" w:rsidRDefault="00AC7630" w:rsidP="00AC7630">
      <w:pPr>
        <w:spacing w:after="0" w:line="240" w:lineRule="auto"/>
      </w:pPr>
      <w:r>
        <w:t>½ Teaspoon Vanilla</w:t>
      </w:r>
    </w:p>
    <w:p w14:paraId="56BC242E" w14:textId="70391D64" w:rsidR="00AC7630" w:rsidRDefault="00AC7630" w:rsidP="00AC7630">
      <w:pPr>
        <w:spacing w:after="0" w:line="240" w:lineRule="auto"/>
      </w:pPr>
      <w:r>
        <w:t>2 ¼ Cup Self-Rising Flour</w:t>
      </w:r>
    </w:p>
    <w:p w14:paraId="0D05167B" w14:textId="04B860C5" w:rsidR="00AC7630" w:rsidRDefault="00AC7630" w:rsidP="00AC7630">
      <w:pPr>
        <w:spacing w:after="0" w:line="240" w:lineRule="auto"/>
      </w:pPr>
      <w:r>
        <w:t>½ Cup Powdered Sugar</w:t>
      </w:r>
    </w:p>
    <w:p w14:paraId="08C4C8A6" w14:textId="1552D7E3" w:rsidR="00AC7630" w:rsidRDefault="00AC7630" w:rsidP="00AC7630">
      <w:pPr>
        <w:spacing w:after="0" w:line="240" w:lineRule="auto"/>
      </w:pPr>
      <w:r>
        <w:t>1 Cup Chopped Walnuts</w:t>
      </w:r>
    </w:p>
    <w:p w14:paraId="2630D125" w14:textId="56E217BE" w:rsidR="00AC7630" w:rsidRDefault="00AC7630" w:rsidP="00AC7630">
      <w:pPr>
        <w:spacing w:after="0" w:line="240" w:lineRule="auto"/>
      </w:pPr>
      <w:r>
        <w:t>Additional Powdered Sugar for coating cookies after baking.</w:t>
      </w:r>
    </w:p>
    <w:p w14:paraId="3AB5B535" w14:textId="67F57C48" w:rsidR="00AC7630" w:rsidRDefault="00AC7630" w:rsidP="00AC7630">
      <w:pPr>
        <w:spacing w:after="0" w:line="240" w:lineRule="auto"/>
      </w:pPr>
    </w:p>
    <w:p w14:paraId="635F2262" w14:textId="1027EAAB" w:rsidR="00AC7630" w:rsidRPr="00AC7630" w:rsidRDefault="00AC7630" w:rsidP="00AC7630">
      <w:pPr>
        <w:spacing w:after="0" w:line="240" w:lineRule="auto"/>
        <w:rPr>
          <w:b/>
          <w:bCs/>
        </w:rPr>
      </w:pPr>
      <w:r w:rsidRPr="00AC7630">
        <w:rPr>
          <w:b/>
          <w:bCs/>
        </w:rPr>
        <w:t>Per-heat oven to 375 degrees.</w:t>
      </w:r>
    </w:p>
    <w:p w14:paraId="66624915" w14:textId="639A95D9" w:rsidR="00AC7630" w:rsidRDefault="00AC7630" w:rsidP="00AC7630">
      <w:pPr>
        <w:spacing w:after="0" w:line="240" w:lineRule="auto"/>
      </w:pPr>
    </w:p>
    <w:p w14:paraId="3C73A343" w14:textId="68B5C73B" w:rsidR="00AC7630" w:rsidRDefault="00AC7630" w:rsidP="00AC7630">
      <w:pPr>
        <w:spacing w:after="0" w:line="240" w:lineRule="auto"/>
      </w:pPr>
      <w:r>
        <w:t>Mix/sift together Flour and Powdered Sugar. In a separate bowl, cream the Butter and Vanilla until smooth. Then slowly add the Flour and Powdered Sugar until thoroughly mixed. Add the Walnuts.</w:t>
      </w:r>
    </w:p>
    <w:p w14:paraId="1BE86F5D" w14:textId="77777777" w:rsidR="00AC7630" w:rsidRDefault="00AC7630" w:rsidP="00AC7630">
      <w:pPr>
        <w:spacing w:after="0" w:line="240" w:lineRule="auto"/>
      </w:pPr>
    </w:p>
    <w:p w14:paraId="20A9038B" w14:textId="70D85526" w:rsidR="00AC7630" w:rsidRDefault="00AC7630" w:rsidP="00AC7630">
      <w:pPr>
        <w:spacing w:after="0" w:line="240" w:lineRule="auto"/>
      </w:pPr>
      <w:r>
        <w:t xml:space="preserve">Roll the dough into </w:t>
      </w:r>
      <w:r w:rsidR="00F24792">
        <w:t xml:space="preserve">1-inch </w:t>
      </w:r>
      <w:r>
        <w:t xml:space="preserve">balls and place on a lightly greased cookie sheet. Bake for 12-15 </w:t>
      </w:r>
      <w:proofErr w:type="spellStart"/>
      <w:proofErr w:type="gramStart"/>
      <w:r>
        <w:t>minuets</w:t>
      </w:r>
      <w:proofErr w:type="spellEnd"/>
      <w:proofErr w:type="gramEnd"/>
      <w:r>
        <w:t xml:space="preserve"> or until</w:t>
      </w:r>
      <w:r w:rsidR="00F24792">
        <w:t xml:space="preserve"> they are a</w:t>
      </w:r>
      <w:r>
        <w:t xml:space="preserve"> light golden brown.</w:t>
      </w:r>
    </w:p>
    <w:p w14:paraId="41254370" w14:textId="77777777" w:rsidR="00AC7630" w:rsidRDefault="00AC7630" w:rsidP="00AC7630">
      <w:pPr>
        <w:spacing w:after="0" w:line="240" w:lineRule="auto"/>
      </w:pPr>
    </w:p>
    <w:p w14:paraId="257A9543" w14:textId="76C14199" w:rsidR="00AC7630" w:rsidRDefault="00AC7630" w:rsidP="00AC7630">
      <w:pPr>
        <w:spacing w:after="0" w:line="240" w:lineRule="auto"/>
      </w:pPr>
      <w:r>
        <w:t>Lay wax paper or parchment paper under a cooling rack. Move cookies to the cooling rack and sprinkle with Powdered Sugar while cookies are still ho</w:t>
      </w:r>
      <w:r w:rsidR="00F24792">
        <w:t xml:space="preserve">t. </w:t>
      </w:r>
      <w:proofErr w:type="gramStart"/>
      <w:r w:rsidR="00F24792">
        <w:t>A</w:t>
      </w:r>
      <w:r>
        <w:t>llow</w:t>
      </w:r>
      <w:proofErr w:type="gramEnd"/>
      <w:r>
        <w:t xml:space="preserve"> to cool</w:t>
      </w:r>
      <w:r w:rsidR="00F24792">
        <w:t xml:space="preserve"> completely</w:t>
      </w:r>
      <w:r>
        <w:t>.</w:t>
      </w:r>
    </w:p>
    <w:p w14:paraId="7EAF9879" w14:textId="77777777" w:rsidR="00AC7630" w:rsidRDefault="00AC7630" w:rsidP="00AC7630">
      <w:pPr>
        <w:spacing w:after="0" w:line="240" w:lineRule="auto"/>
        <w:rPr>
          <w:b/>
          <w:bCs/>
        </w:rPr>
      </w:pPr>
    </w:p>
    <w:p w14:paraId="68446520" w14:textId="3DD7E15F" w:rsidR="00AC7630" w:rsidRDefault="00AC7630" w:rsidP="00AC7630">
      <w:pPr>
        <w:spacing w:after="0" w:line="240" w:lineRule="auto"/>
      </w:pPr>
      <w:r w:rsidRPr="00AC7630">
        <w:rPr>
          <w:b/>
          <w:bCs/>
        </w:rPr>
        <w:t>Mom's Tip:</w:t>
      </w:r>
      <w:r>
        <w:t xml:space="preserve"> As you place cookies into </w:t>
      </w:r>
      <w:r w:rsidR="00F24792">
        <w:t xml:space="preserve">a </w:t>
      </w:r>
      <w:r>
        <w:t xml:space="preserve">container, add more Powdered Sugar between the layers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CBFB09A" w14:textId="77777777" w:rsidR="00AC7630" w:rsidRDefault="00AC7630" w:rsidP="00AC7630">
      <w:pPr>
        <w:spacing w:after="0" w:line="240" w:lineRule="auto"/>
      </w:pPr>
    </w:p>
    <w:sectPr w:rsidR="00AC7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30"/>
    <w:rsid w:val="001A3E05"/>
    <w:rsid w:val="00224C9B"/>
    <w:rsid w:val="00356180"/>
    <w:rsid w:val="00431977"/>
    <w:rsid w:val="005E1F72"/>
    <w:rsid w:val="006540B3"/>
    <w:rsid w:val="007927CA"/>
    <w:rsid w:val="00AC5F16"/>
    <w:rsid w:val="00AC7630"/>
    <w:rsid w:val="00F2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6774"/>
  <w15:chartTrackingRefBased/>
  <w15:docId w15:val="{99EEE848-4DE0-4491-86F6-97BA579F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Marcin</dc:creator>
  <cp:keywords/>
  <dc:description/>
  <cp:lastModifiedBy>Claudine Marcin</cp:lastModifiedBy>
  <cp:revision>7</cp:revision>
  <dcterms:created xsi:type="dcterms:W3CDTF">2023-09-29T15:56:00Z</dcterms:created>
  <dcterms:modified xsi:type="dcterms:W3CDTF">2023-09-29T23:15:00Z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c2fedb-0da6-4717-8531-d16a1b9930f4_Enabled">
    <vt:lpwstr>true</vt:lpwstr>
  </property>
  <property fmtid="{D5CDD505-2E9C-101B-9397-08002B2CF9AE}" pid="3" name="MSIP_Label_90c2fedb-0da6-4717-8531-d16a1b9930f4_SetDate">
    <vt:lpwstr>2023-09-29T13:07:28Z</vt:lpwstr>
  </property>
  <property fmtid="{D5CDD505-2E9C-101B-9397-08002B2CF9AE}" pid="4" name="MSIP_Label_90c2fedb-0da6-4717-8531-d16a1b9930f4_Method">
    <vt:lpwstr>Standard</vt:lpwstr>
  </property>
  <property fmtid="{D5CDD505-2E9C-101B-9397-08002B2CF9AE}" pid="5" name="MSIP_Label_90c2fedb-0da6-4717-8531-d16a1b9930f4_Name">
    <vt:lpwstr>90c2fedb-0da6-4717-8531-d16a1b9930f4</vt:lpwstr>
  </property>
  <property fmtid="{D5CDD505-2E9C-101B-9397-08002B2CF9AE}" pid="6" name="MSIP_Label_90c2fedb-0da6-4717-8531-d16a1b9930f4_SiteId">
    <vt:lpwstr>45597f60-6e37-4be7-acfb-4c9e23b261ea</vt:lpwstr>
  </property>
  <property fmtid="{D5CDD505-2E9C-101B-9397-08002B2CF9AE}" pid="7" name="MSIP_Label_90c2fedb-0da6-4717-8531-d16a1b9930f4_ActionId">
    <vt:lpwstr>c48108a1-c643-4f41-8bc0-696b505f1404</vt:lpwstr>
  </property>
  <property fmtid="{D5CDD505-2E9C-101B-9397-08002B2CF9AE}" pid="8" name="MSIP_Label_90c2fedb-0da6-4717-8531-d16a1b9930f4_ContentBits">
    <vt:lpwstr>0</vt:lpwstr>
  </property>
  <property fmtid="{D5CDD505-2E9C-101B-9397-08002B2CF9AE}" pid="9" name="Sensitivity">
    <vt:lpwstr>Internal</vt:lpwstr>
  </property>
  <property fmtid="{D5CDD505-2E9C-101B-9397-08002B2CF9AE}" pid="10" name="GrammarlyDocumentId">
    <vt:lpwstr>0c14f51ff9dc12ecd51db10d751e16f45d82c62f732a1ad8fb284ddb969c8123</vt:lpwstr>
  </property>
</Properties>
</file>